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CF76" w14:textId="77777777" w:rsidR="004F5597" w:rsidRPr="00B93B1F" w:rsidRDefault="004F5597" w:rsidP="00B93B1F">
      <w:pPr>
        <w:jc w:val="center"/>
        <w:rPr>
          <w:rFonts w:asciiTheme="minorHAnsi" w:hAnsiTheme="minorHAnsi"/>
          <w:b/>
          <w:sz w:val="32"/>
          <w:szCs w:val="32"/>
        </w:rPr>
      </w:pPr>
      <w:r w:rsidRPr="00B93B1F">
        <w:rPr>
          <w:rFonts w:asciiTheme="minorHAnsi" w:hAnsiTheme="minorHAnsi"/>
          <w:b/>
          <w:sz w:val="32"/>
          <w:szCs w:val="32"/>
        </w:rPr>
        <w:t>VEŘEJNOPRÁVNÍ SMLOUV</w:t>
      </w:r>
      <w:r w:rsidR="00AF56E6">
        <w:rPr>
          <w:rFonts w:asciiTheme="minorHAnsi" w:hAnsiTheme="minorHAnsi"/>
          <w:b/>
          <w:sz w:val="32"/>
          <w:szCs w:val="32"/>
        </w:rPr>
        <w:t>A</w:t>
      </w:r>
      <w:r w:rsidR="00B93B1F">
        <w:rPr>
          <w:rFonts w:asciiTheme="minorHAnsi" w:hAnsiTheme="minorHAnsi"/>
          <w:b/>
          <w:sz w:val="32"/>
          <w:szCs w:val="32"/>
        </w:rPr>
        <w:t xml:space="preserve"> O POSKYTNUTÍ DOTACE</w:t>
      </w:r>
    </w:p>
    <w:p w14:paraId="6B88DE52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7CC5E4C0" w14:textId="77777777" w:rsidR="004F5597" w:rsidRPr="00D37B47" w:rsidRDefault="00B93B1F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D37B47">
        <w:rPr>
          <w:rFonts w:asciiTheme="minorHAnsi" w:hAnsiTheme="minorHAnsi"/>
          <w:b/>
          <w:bCs/>
          <w:sz w:val="28"/>
          <w:szCs w:val="28"/>
        </w:rPr>
        <w:t>Obec Raškovice</w:t>
      </w:r>
    </w:p>
    <w:p w14:paraId="4EE5886B" w14:textId="77777777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4F5597" w:rsidRPr="00B93B1F">
        <w:rPr>
          <w:rFonts w:asciiTheme="minorHAnsi" w:hAnsiTheme="minorHAnsi"/>
          <w:sz w:val="24"/>
          <w:szCs w:val="24"/>
        </w:rPr>
        <w:t>ast</w:t>
      </w:r>
      <w:r>
        <w:rPr>
          <w:rFonts w:asciiTheme="minorHAnsi" w:hAnsiTheme="minorHAnsi"/>
          <w:sz w:val="24"/>
          <w:szCs w:val="24"/>
        </w:rPr>
        <w:t>oupená</w:t>
      </w:r>
      <w:r w:rsidR="00B93B1F">
        <w:rPr>
          <w:rFonts w:asciiTheme="minorHAnsi" w:hAnsiTheme="minorHAnsi"/>
          <w:sz w:val="24"/>
          <w:szCs w:val="24"/>
        </w:rPr>
        <w:t xml:space="preserve"> starostou obce panem Jiřím Blahutou</w:t>
      </w:r>
    </w:p>
    <w:p w14:paraId="56AF55A6" w14:textId="77777777" w:rsidR="004F5597" w:rsidRPr="00B93B1F" w:rsidRDefault="00B93B1F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sídlem Raškovice 207</w:t>
      </w:r>
      <w:r w:rsidR="001D2EC3">
        <w:rPr>
          <w:rFonts w:asciiTheme="minorHAnsi" w:hAnsiTheme="minorHAnsi"/>
          <w:sz w:val="24"/>
          <w:szCs w:val="24"/>
        </w:rPr>
        <w:t xml:space="preserve">, 739 </w:t>
      </w:r>
      <w:proofErr w:type="gramStart"/>
      <w:r w:rsidR="001D2EC3">
        <w:rPr>
          <w:rFonts w:asciiTheme="minorHAnsi" w:hAnsiTheme="minorHAnsi"/>
          <w:sz w:val="24"/>
          <w:szCs w:val="24"/>
        </w:rPr>
        <w:t>04  Pražmo</w:t>
      </w:r>
      <w:proofErr w:type="gramEnd"/>
    </w:p>
    <w:p w14:paraId="1F75A6E9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93B1F">
        <w:rPr>
          <w:rFonts w:asciiTheme="minorHAnsi" w:hAnsiTheme="minorHAnsi"/>
          <w:sz w:val="24"/>
          <w:szCs w:val="24"/>
        </w:rPr>
        <w:t xml:space="preserve">IČO: </w:t>
      </w:r>
      <w:r w:rsidR="001D2EC3">
        <w:rPr>
          <w:rFonts w:asciiTheme="minorHAnsi" w:hAnsiTheme="minorHAnsi"/>
          <w:sz w:val="24"/>
          <w:szCs w:val="24"/>
        </w:rPr>
        <w:t xml:space="preserve"> 00577006</w:t>
      </w:r>
    </w:p>
    <w:p w14:paraId="7F90F7CE" w14:textId="77777777" w:rsidR="004F5597" w:rsidRPr="00B93B1F" w:rsidRDefault="004F5597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93B1F">
        <w:rPr>
          <w:rFonts w:asciiTheme="minorHAnsi" w:hAnsiTheme="minorHAnsi"/>
          <w:sz w:val="24"/>
          <w:szCs w:val="24"/>
        </w:rPr>
        <w:t xml:space="preserve">Bank. spojení: </w:t>
      </w:r>
      <w:r w:rsidR="001D2EC3">
        <w:rPr>
          <w:rFonts w:asciiTheme="minorHAnsi" w:hAnsiTheme="minorHAnsi"/>
          <w:sz w:val="24"/>
          <w:szCs w:val="24"/>
        </w:rPr>
        <w:t>27223781/0100, Komerční banka, a.s.</w:t>
      </w:r>
    </w:p>
    <w:p w14:paraId="777F9EC1" w14:textId="77777777" w:rsidR="004F5597" w:rsidRPr="00D37B47" w:rsidRDefault="001D2EC3" w:rsidP="004F5597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D37B47">
        <w:rPr>
          <w:rFonts w:asciiTheme="minorHAnsi" w:hAnsiTheme="minorHAnsi"/>
          <w:sz w:val="24"/>
          <w:szCs w:val="24"/>
        </w:rPr>
        <w:t>(</w:t>
      </w:r>
      <w:r w:rsidR="004F5597" w:rsidRPr="00D37B47">
        <w:rPr>
          <w:rFonts w:asciiTheme="minorHAnsi" w:hAnsiTheme="minorHAnsi"/>
          <w:sz w:val="24"/>
          <w:szCs w:val="24"/>
        </w:rPr>
        <w:t xml:space="preserve">dále </w:t>
      </w:r>
      <w:proofErr w:type="gramStart"/>
      <w:r w:rsidR="004F5597" w:rsidRPr="00D37B47">
        <w:rPr>
          <w:rFonts w:asciiTheme="minorHAnsi" w:hAnsiTheme="minorHAnsi"/>
          <w:sz w:val="24"/>
          <w:szCs w:val="24"/>
        </w:rPr>
        <w:t>jen</w:t>
      </w:r>
      <w:r w:rsidR="00D37B47">
        <w:rPr>
          <w:rFonts w:asciiTheme="minorHAnsi" w:hAnsiTheme="minorHAnsi"/>
          <w:sz w:val="24"/>
          <w:szCs w:val="24"/>
        </w:rPr>
        <w:t xml:space="preserve"> </w:t>
      </w:r>
      <w:r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„</w:t>
      </w:r>
      <w:proofErr w:type="gramEnd"/>
      <w:r w:rsidRPr="00D37B47">
        <w:rPr>
          <w:rFonts w:asciiTheme="minorHAnsi" w:hAnsiTheme="minorHAnsi"/>
          <w:b/>
          <w:i/>
          <w:iCs/>
          <w:sz w:val="24"/>
          <w:szCs w:val="24"/>
        </w:rPr>
        <w:t xml:space="preserve"> o b e c“</w:t>
      </w:r>
      <w:r w:rsidRPr="00D37B47">
        <w:rPr>
          <w:rFonts w:asciiTheme="minorHAnsi" w:hAnsiTheme="minorHAnsi"/>
          <w:i/>
          <w:iCs/>
          <w:sz w:val="24"/>
          <w:szCs w:val="24"/>
        </w:rPr>
        <w:t>)</w:t>
      </w:r>
    </w:p>
    <w:p w14:paraId="75FA5B4E" w14:textId="77777777" w:rsidR="001D2EC3" w:rsidRDefault="001D2EC3" w:rsidP="001D2EC3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</w:p>
    <w:p w14:paraId="208DAFA8" w14:textId="77777777" w:rsidR="004F5597" w:rsidRPr="00B93B1F" w:rsidRDefault="004F5597" w:rsidP="001D2EC3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  <w:r w:rsidRPr="00B93B1F">
        <w:rPr>
          <w:rFonts w:asciiTheme="minorHAnsi" w:hAnsiTheme="minorHAnsi"/>
          <w:iCs/>
          <w:sz w:val="24"/>
          <w:szCs w:val="24"/>
        </w:rPr>
        <w:t>a</w:t>
      </w:r>
    </w:p>
    <w:p w14:paraId="76987E4B" w14:textId="77777777" w:rsidR="004F5597" w:rsidRPr="00B93B1F" w:rsidRDefault="004F5597" w:rsidP="004F5597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14:paraId="53320146" w14:textId="77777777" w:rsidR="001D2EC3" w:rsidRPr="00D37B47" w:rsidRDefault="008709B4" w:rsidP="004F5597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Myslivecký spolek Raškovice</w:t>
      </w:r>
    </w:p>
    <w:p w14:paraId="4067C85A" w14:textId="77777777" w:rsidR="004F5597" w:rsidRPr="00B93B1F" w:rsidRDefault="001D2EC3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zastoupen</w:t>
      </w:r>
      <w:r w:rsidR="008709B4">
        <w:rPr>
          <w:rFonts w:asciiTheme="minorHAnsi" w:hAnsiTheme="minorHAnsi"/>
          <w:sz w:val="24"/>
          <w:szCs w:val="24"/>
        </w:rPr>
        <w:t>ý</w:t>
      </w:r>
      <w:r>
        <w:rPr>
          <w:rFonts w:asciiTheme="minorHAnsi" w:hAnsiTheme="minorHAnsi"/>
          <w:sz w:val="24"/>
          <w:szCs w:val="24"/>
        </w:rPr>
        <w:t xml:space="preserve"> předsed</w:t>
      </w:r>
      <w:r w:rsidR="008709B4">
        <w:rPr>
          <w:rFonts w:asciiTheme="minorHAnsi" w:hAnsiTheme="minorHAnsi"/>
          <w:sz w:val="24"/>
          <w:szCs w:val="24"/>
        </w:rPr>
        <w:t>ou</w:t>
      </w:r>
      <w:r w:rsidR="00087BA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pan</w:t>
      </w:r>
      <w:r w:rsidR="008709B4">
        <w:rPr>
          <w:rFonts w:asciiTheme="minorHAnsi" w:hAnsiTheme="minorHAnsi"/>
          <w:sz w:val="24"/>
          <w:szCs w:val="24"/>
        </w:rPr>
        <w:t>em PhDr. Tomášem Černohorským, PhD.</w:t>
      </w:r>
    </w:p>
    <w:p w14:paraId="687DEA14" w14:textId="77777777" w:rsidR="004F5597" w:rsidRDefault="001D2EC3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 </w:t>
      </w:r>
      <w:r w:rsidR="004F5597" w:rsidRPr="00B93B1F">
        <w:rPr>
          <w:rFonts w:asciiTheme="minorHAnsi" w:hAnsiTheme="minorHAnsi"/>
          <w:sz w:val="24"/>
          <w:szCs w:val="24"/>
        </w:rPr>
        <w:t xml:space="preserve">sídlem </w:t>
      </w:r>
      <w:r>
        <w:rPr>
          <w:rFonts w:asciiTheme="minorHAnsi" w:hAnsiTheme="minorHAnsi"/>
          <w:sz w:val="24"/>
          <w:szCs w:val="24"/>
        </w:rPr>
        <w:t xml:space="preserve">Raškovice </w:t>
      </w:r>
      <w:r w:rsidR="00A63EDB">
        <w:rPr>
          <w:rFonts w:asciiTheme="minorHAnsi" w:hAnsiTheme="minorHAnsi"/>
          <w:sz w:val="24"/>
          <w:szCs w:val="24"/>
        </w:rPr>
        <w:t>344</w:t>
      </w:r>
      <w:r>
        <w:rPr>
          <w:rFonts w:asciiTheme="minorHAnsi" w:hAnsiTheme="minorHAnsi"/>
          <w:sz w:val="24"/>
          <w:szCs w:val="24"/>
        </w:rPr>
        <w:t xml:space="preserve">, 739 </w:t>
      </w:r>
      <w:proofErr w:type="gramStart"/>
      <w:r>
        <w:rPr>
          <w:rFonts w:asciiTheme="minorHAnsi" w:hAnsiTheme="minorHAnsi"/>
          <w:sz w:val="24"/>
          <w:szCs w:val="24"/>
        </w:rPr>
        <w:t>0</w:t>
      </w:r>
      <w:r w:rsidR="00087BA3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 xml:space="preserve">  Pražmo</w:t>
      </w:r>
      <w:proofErr w:type="gramEnd"/>
    </w:p>
    <w:p w14:paraId="4189E2BF" w14:textId="2CAC9AF3" w:rsidR="00EF323B" w:rsidRPr="00B93B1F" w:rsidRDefault="00EF323B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doručovací adresa: Raškovice </w:t>
      </w:r>
      <w:r w:rsidR="00BF417B">
        <w:rPr>
          <w:rFonts w:asciiTheme="minorHAnsi" w:hAnsiTheme="minorHAnsi"/>
          <w:sz w:val="24"/>
          <w:szCs w:val="24"/>
        </w:rPr>
        <w:t>603</w:t>
      </w:r>
      <w:r>
        <w:rPr>
          <w:rFonts w:asciiTheme="minorHAnsi" w:hAnsiTheme="minorHAnsi"/>
          <w:sz w:val="24"/>
          <w:szCs w:val="24"/>
        </w:rPr>
        <w:t>, 739 04 Pražmo</w:t>
      </w:r>
    </w:p>
    <w:p w14:paraId="61CC9F4A" w14:textId="77777777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4F5597" w:rsidRPr="00B93B1F">
        <w:rPr>
          <w:rFonts w:asciiTheme="minorHAnsi" w:hAnsiTheme="minorHAnsi"/>
          <w:sz w:val="24"/>
          <w:szCs w:val="24"/>
        </w:rPr>
        <w:t xml:space="preserve">ČO:  </w:t>
      </w:r>
      <w:r w:rsidR="008709B4">
        <w:rPr>
          <w:rFonts w:asciiTheme="minorHAnsi" w:hAnsiTheme="minorHAnsi"/>
          <w:sz w:val="24"/>
          <w:szCs w:val="24"/>
        </w:rPr>
        <w:t>48771988</w:t>
      </w:r>
      <w:r w:rsidR="004F5597" w:rsidRPr="00B93B1F">
        <w:rPr>
          <w:rFonts w:asciiTheme="minorHAnsi" w:hAnsiTheme="minorHAnsi"/>
          <w:sz w:val="24"/>
          <w:szCs w:val="24"/>
        </w:rPr>
        <w:tab/>
      </w:r>
      <w:r w:rsidR="004F5597" w:rsidRPr="00B93B1F">
        <w:rPr>
          <w:rFonts w:asciiTheme="minorHAnsi" w:hAnsiTheme="minorHAnsi"/>
          <w:sz w:val="24"/>
          <w:szCs w:val="24"/>
        </w:rPr>
        <w:tab/>
      </w:r>
    </w:p>
    <w:p w14:paraId="0207B4ED" w14:textId="77777777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4F5597" w:rsidRPr="00B93B1F">
        <w:rPr>
          <w:rFonts w:asciiTheme="minorHAnsi" w:hAnsiTheme="minorHAnsi"/>
          <w:sz w:val="24"/>
          <w:szCs w:val="24"/>
        </w:rPr>
        <w:t>ank. spojení:</w:t>
      </w:r>
      <w:r w:rsidR="00D37B47">
        <w:rPr>
          <w:rFonts w:asciiTheme="minorHAnsi" w:hAnsiTheme="minorHAnsi"/>
          <w:sz w:val="24"/>
          <w:szCs w:val="24"/>
        </w:rPr>
        <w:t xml:space="preserve"> </w:t>
      </w:r>
      <w:r w:rsidR="00C479D2">
        <w:rPr>
          <w:rFonts w:asciiTheme="minorHAnsi" w:hAnsiTheme="minorHAnsi"/>
          <w:sz w:val="24"/>
          <w:szCs w:val="24"/>
        </w:rPr>
        <w:t>115-4111470257</w:t>
      </w:r>
      <w:r w:rsidR="00D37B47">
        <w:rPr>
          <w:rFonts w:asciiTheme="minorHAnsi" w:hAnsiTheme="minorHAnsi"/>
          <w:sz w:val="24"/>
          <w:szCs w:val="24"/>
        </w:rPr>
        <w:t>/</w:t>
      </w:r>
      <w:r w:rsidR="008709B4">
        <w:rPr>
          <w:rFonts w:asciiTheme="minorHAnsi" w:hAnsiTheme="minorHAnsi"/>
          <w:sz w:val="24"/>
          <w:szCs w:val="24"/>
        </w:rPr>
        <w:t>0</w:t>
      </w:r>
      <w:r w:rsidR="00C479D2">
        <w:rPr>
          <w:rFonts w:asciiTheme="minorHAnsi" w:hAnsiTheme="minorHAnsi"/>
          <w:sz w:val="24"/>
          <w:szCs w:val="24"/>
        </w:rPr>
        <w:t>1</w:t>
      </w:r>
      <w:r w:rsidR="008709B4">
        <w:rPr>
          <w:rFonts w:asciiTheme="minorHAnsi" w:hAnsiTheme="minorHAnsi"/>
          <w:sz w:val="24"/>
          <w:szCs w:val="24"/>
        </w:rPr>
        <w:t>00</w:t>
      </w:r>
      <w:r w:rsidR="00D37B47">
        <w:rPr>
          <w:rFonts w:asciiTheme="minorHAnsi" w:hAnsiTheme="minorHAnsi"/>
          <w:sz w:val="24"/>
          <w:szCs w:val="24"/>
        </w:rPr>
        <w:t xml:space="preserve">, </w:t>
      </w:r>
      <w:r w:rsidR="00C479D2">
        <w:rPr>
          <w:rFonts w:asciiTheme="minorHAnsi" w:hAnsiTheme="minorHAnsi"/>
          <w:sz w:val="24"/>
          <w:szCs w:val="24"/>
        </w:rPr>
        <w:t>KB</w:t>
      </w:r>
      <w:r w:rsidR="00D37B47">
        <w:rPr>
          <w:rFonts w:asciiTheme="minorHAnsi" w:hAnsiTheme="minorHAnsi"/>
          <w:sz w:val="24"/>
          <w:szCs w:val="24"/>
        </w:rPr>
        <w:t>, a.s.</w:t>
      </w:r>
    </w:p>
    <w:p w14:paraId="7CB48FCE" w14:textId="77777777" w:rsidR="004F5597" w:rsidRPr="00D37B47" w:rsidRDefault="00D37B47" w:rsidP="004F5597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D37B47">
        <w:rPr>
          <w:rFonts w:asciiTheme="minorHAnsi" w:hAnsiTheme="minorHAnsi"/>
          <w:sz w:val="24"/>
          <w:szCs w:val="24"/>
        </w:rPr>
        <w:t>(</w:t>
      </w:r>
      <w:r w:rsidR="004F5597" w:rsidRPr="00D37B47">
        <w:rPr>
          <w:rFonts w:asciiTheme="minorHAnsi" w:hAnsiTheme="minorHAnsi"/>
          <w:sz w:val="24"/>
          <w:szCs w:val="24"/>
        </w:rPr>
        <w:t xml:space="preserve">dále </w:t>
      </w:r>
      <w:proofErr w:type="gramStart"/>
      <w:r w:rsidR="004F5597" w:rsidRPr="00D37B47">
        <w:rPr>
          <w:rFonts w:asciiTheme="minorHAnsi" w:hAnsiTheme="minorHAnsi"/>
          <w:sz w:val="24"/>
          <w:szCs w:val="24"/>
        </w:rPr>
        <w:t>jen</w:t>
      </w:r>
      <w:r w:rsidRPr="00D37B47">
        <w:rPr>
          <w:rFonts w:asciiTheme="minorHAnsi" w:hAnsiTheme="minorHAnsi"/>
          <w:sz w:val="24"/>
          <w:szCs w:val="24"/>
        </w:rPr>
        <w:t xml:space="preserve"> </w:t>
      </w:r>
      <w:r w:rsidR="004F5597"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„</w:t>
      </w:r>
      <w:proofErr w:type="gramEnd"/>
      <w:r w:rsidR="004F5597" w:rsidRPr="00D37B47">
        <w:rPr>
          <w:rFonts w:asciiTheme="minorHAnsi" w:hAnsiTheme="minorHAnsi"/>
          <w:b/>
          <w:i/>
          <w:iCs/>
          <w:sz w:val="24"/>
          <w:szCs w:val="24"/>
        </w:rPr>
        <w:t>p ř í j e m c e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“</w:t>
      </w:r>
      <w:r w:rsidRPr="00D37B47">
        <w:rPr>
          <w:rFonts w:asciiTheme="minorHAnsi" w:hAnsiTheme="minorHAnsi"/>
          <w:i/>
          <w:iCs/>
          <w:sz w:val="24"/>
          <w:szCs w:val="24"/>
        </w:rPr>
        <w:t>)</w:t>
      </w:r>
      <w:r w:rsidR="004F5597"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35FDDC62" w14:textId="77777777" w:rsidR="004F5597" w:rsidRPr="00B93B1F" w:rsidRDefault="004F5597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6FC6075" w14:textId="77777777" w:rsidR="00EF323B" w:rsidRPr="009F25EB" w:rsidRDefault="00EF323B" w:rsidP="00EF323B">
      <w:pPr>
        <w:pStyle w:val="Zkladntext"/>
        <w:rPr>
          <w:rFonts w:asciiTheme="minorHAnsi" w:hAnsiTheme="minorHAnsi"/>
          <w:sz w:val="22"/>
          <w:szCs w:val="22"/>
        </w:rPr>
      </w:pPr>
      <w:r w:rsidRPr="009F25EB">
        <w:rPr>
          <w:rFonts w:asciiTheme="minorHAnsi" w:hAnsiTheme="minorHAnsi"/>
          <w:sz w:val="22"/>
          <w:szCs w:val="22"/>
        </w:rPr>
        <w:t>uzavírají podle § 10a zákona č.  250/2000 Sb., o rozpočtových pravidlech územních rozpočtů ve znění pozdějších předpisů a § 85 písm. c) zákona č. 128/2000 Sb., o obcích, tuto</w:t>
      </w:r>
    </w:p>
    <w:p w14:paraId="7B0D65EE" w14:textId="77777777" w:rsidR="004F5597" w:rsidRPr="00B93B1F" w:rsidRDefault="004F5597" w:rsidP="004F5597">
      <w:pPr>
        <w:pStyle w:val="Nadpis2"/>
        <w:jc w:val="center"/>
        <w:rPr>
          <w:rFonts w:asciiTheme="minorHAnsi" w:hAnsiTheme="minorHAnsi"/>
          <w:b/>
          <w:sz w:val="24"/>
          <w:szCs w:val="24"/>
        </w:rPr>
      </w:pPr>
    </w:p>
    <w:p w14:paraId="4C0C5E36" w14:textId="77777777" w:rsidR="004F5597" w:rsidRPr="00D37B47" w:rsidRDefault="004F5597" w:rsidP="004F5597">
      <w:pPr>
        <w:pStyle w:val="Nadpis2"/>
        <w:jc w:val="center"/>
        <w:rPr>
          <w:rFonts w:asciiTheme="minorHAnsi" w:hAnsiTheme="minorHAnsi"/>
          <w:b/>
          <w:sz w:val="28"/>
          <w:szCs w:val="28"/>
        </w:rPr>
      </w:pPr>
      <w:r w:rsidRPr="00D37B47">
        <w:rPr>
          <w:rFonts w:asciiTheme="minorHAnsi" w:hAnsiTheme="minorHAnsi"/>
          <w:b/>
          <w:sz w:val="28"/>
          <w:szCs w:val="28"/>
        </w:rPr>
        <w:t>VEŘEJNOPRÁVNÍ SMLOUVU O POSKYTNUTÍ DOTACE</w:t>
      </w:r>
    </w:p>
    <w:p w14:paraId="1187161C" w14:textId="77777777" w:rsidR="004F5597" w:rsidRDefault="004F5597" w:rsidP="004F559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667F782" w14:textId="77777777" w:rsidR="004F5597" w:rsidRPr="00B93B1F" w:rsidRDefault="004F5597" w:rsidP="004F5597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B93B1F">
        <w:rPr>
          <w:rFonts w:asciiTheme="minorHAnsi" w:hAnsiTheme="minorHAnsi"/>
          <w:b/>
          <w:bCs/>
          <w:sz w:val="24"/>
          <w:szCs w:val="24"/>
        </w:rPr>
        <w:t>čl. I</w:t>
      </w:r>
    </w:p>
    <w:p w14:paraId="5D8EE6B4" w14:textId="6B7FEEAC" w:rsidR="004F5597" w:rsidRPr="00CA2126" w:rsidRDefault="00D37B47" w:rsidP="00CA212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40"/>
        <w:jc w:val="both"/>
        <w:rPr>
          <w:rFonts w:asciiTheme="minorHAnsi" w:hAnsiTheme="minorHAnsi"/>
          <w:b/>
          <w:bCs/>
          <w:sz w:val="24"/>
          <w:szCs w:val="24"/>
        </w:rPr>
      </w:pPr>
      <w:r w:rsidRPr="00CA2126">
        <w:rPr>
          <w:rFonts w:asciiTheme="minorHAnsi" w:hAnsiTheme="minorHAnsi"/>
          <w:sz w:val="24"/>
          <w:szCs w:val="24"/>
        </w:rPr>
        <w:t>Obec</w:t>
      </w:r>
      <w:r w:rsidR="004F5597" w:rsidRPr="00CA2126">
        <w:rPr>
          <w:rFonts w:asciiTheme="minorHAnsi" w:hAnsiTheme="minorHAnsi"/>
          <w:sz w:val="24"/>
          <w:szCs w:val="24"/>
        </w:rPr>
        <w:t xml:space="preserve"> poskytuje příjemci účelovou dotaci</w:t>
      </w:r>
      <w:r w:rsidR="00EF323B" w:rsidRPr="00CA2126">
        <w:rPr>
          <w:rFonts w:asciiTheme="minorHAnsi" w:hAnsiTheme="minorHAnsi"/>
          <w:sz w:val="24"/>
          <w:szCs w:val="24"/>
        </w:rPr>
        <w:t xml:space="preserve"> pro rok 20</w:t>
      </w:r>
      <w:r w:rsidR="00C315D7">
        <w:rPr>
          <w:rFonts w:asciiTheme="minorHAnsi" w:hAnsiTheme="minorHAnsi"/>
          <w:sz w:val="24"/>
          <w:szCs w:val="24"/>
        </w:rPr>
        <w:t>2</w:t>
      </w:r>
      <w:r w:rsidR="001A7B32">
        <w:rPr>
          <w:rFonts w:asciiTheme="minorHAnsi" w:hAnsiTheme="minorHAnsi"/>
          <w:sz w:val="24"/>
          <w:szCs w:val="24"/>
        </w:rPr>
        <w:t>3</w:t>
      </w:r>
      <w:r w:rsidR="00FE387F" w:rsidRPr="00CA2126">
        <w:rPr>
          <w:rFonts w:asciiTheme="minorHAnsi" w:hAnsiTheme="minorHAnsi"/>
          <w:sz w:val="24"/>
          <w:szCs w:val="24"/>
        </w:rPr>
        <w:t xml:space="preserve"> </w:t>
      </w:r>
      <w:r w:rsidR="00FE387F" w:rsidRPr="00CA2126">
        <w:rPr>
          <w:rFonts w:asciiTheme="minorHAnsi" w:hAnsiTheme="minorHAnsi"/>
          <w:b/>
          <w:sz w:val="24"/>
          <w:szCs w:val="24"/>
        </w:rPr>
        <w:t>na</w:t>
      </w:r>
      <w:r w:rsidR="00005FE1">
        <w:rPr>
          <w:rFonts w:asciiTheme="minorHAnsi" w:hAnsiTheme="minorHAnsi"/>
          <w:b/>
          <w:sz w:val="24"/>
          <w:szCs w:val="24"/>
        </w:rPr>
        <w:t xml:space="preserve"> podporu myslivecké činnosti v rámci obce</w:t>
      </w:r>
      <w:r w:rsidR="001A7B32">
        <w:rPr>
          <w:rFonts w:asciiTheme="minorHAnsi" w:hAnsiTheme="minorHAnsi"/>
          <w:b/>
          <w:sz w:val="24"/>
          <w:szCs w:val="24"/>
        </w:rPr>
        <w:t xml:space="preserve"> (údržba skladu s klubovnou, opravy mysliveckých zařízení, ka</w:t>
      </w:r>
      <w:r w:rsidR="00B522E8">
        <w:rPr>
          <w:rFonts w:asciiTheme="minorHAnsi" w:hAnsiTheme="minorHAnsi"/>
          <w:b/>
          <w:sz w:val="24"/>
          <w:szCs w:val="24"/>
        </w:rPr>
        <w:t>file</w:t>
      </w:r>
      <w:r w:rsidR="001A7B32">
        <w:rPr>
          <w:rFonts w:asciiTheme="minorHAnsi" w:hAnsiTheme="minorHAnsi"/>
          <w:b/>
          <w:sz w:val="24"/>
          <w:szCs w:val="24"/>
        </w:rPr>
        <w:t>rní a asanační činnosti)</w:t>
      </w:r>
      <w:r w:rsidR="002D7997" w:rsidRPr="00CA2126">
        <w:rPr>
          <w:rFonts w:asciiTheme="minorHAnsi" w:hAnsiTheme="minorHAnsi"/>
          <w:b/>
          <w:sz w:val="24"/>
          <w:szCs w:val="24"/>
        </w:rPr>
        <w:t xml:space="preserve"> </w:t>
      </w:r>
      <w:r w:rsidR="004F5597" w:rsidRPr="00CA2126">
        <w:rPr>
          <w:rFonts w:asciiTheme="minorHAnsi" w:hAnsiTheme="minorHAnsi"/>
          <w:bCs/>
          <w:sz w:val="24"/>
          <w:szCs w:val="24"/>
        </w:rPr>
        <w:t>ve vý</w:t>
      </w:r>
      <w:r w:rsidR="004F5597" w:rsidRPr="00CA2126">
        <w:rPr>
          <w:rFonts w:asciiTheme="minorHAnsi" w:hAnsiTheme="minorHAnsi"/>
          <w:sz w:val="24"/>
          <w:szCs w:val="24"/>
        </w:rPr>
        <w:t>ši</w:t>
      </w:r>
      <w:r w:rsidR="001E5452" w:rsidRPr="00CA212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22AFF">
        <w:rPr>
          <w:rFonts w:asciiTheme="minorHAnsi" w:hAnsiTheme="minorHAnsi"/>
          <w:b/>
          <w:bCs/>
          <w:sz w:val="24"/>
          <w:szCs w:val="24"/>
        </w:rPr>
        <w:t>5</w:t>
      </w:r>
      <w:r w:rsidR="001E5452" w:rsidRPr="00CA2126">
        <w:rPr>
          <w:rFonts w:asciiTheme="minorHAnsi" w:hAnsiTheme="minorHAnsi"/>
          <w:b/>
          <w:bCs/>
          <w:sz w:val="24"/>
          <w:szCs w:val="24"/>
        </w:rPr>
        <w:t>0</w:t>
      </w:r>
      <w:r w:rsidR="004F5597" w:rsidRPr="00CA2126">
        <w:rPr>
          <w:rFonts w:asciiTheme="minorHAnsi" w:hAnsiTheme="minorHAnsi"/>
          <w:b/>
          <w:bCs/>
          <w:sz w:val="24"/>
          <w:szCs w:val="24"/>
        </w:rPr>
        <w:t> 000,- Kč</w:t>
      </w:r>
      <w:r w:rsidR="004F5597" w:rsidRPr="00CA2126">
        <w:rPr>
          <w:rFonts w:asciiTheme="minorHAnsi" w:hAnsiTheme="minorHAnsi"/>
          <w:sz w:val="24"/>
          <w:szCs w:val="24"/>
        </w:rPr>
        <w:t xml:space="preserve">, slovy: </w:t>
      </w:r>
      <w:proofErr w:type="spellStart"/>
      <w:r w:rsidR="00C315D7">
        <w:rPr>
          <w:rFonts w:asciiTheme="minorHAnsi" w:hAnsiTheme="minorHAnsi"/>
          <w:sz w:val="24"/>
          <w:szCs w:val="24"/>
        </w:rPr>
        <w:t>P</w:t>
      </w:r>
      <w:r w:rsidR="00C22AFF">
        <w:rPr>
          <w:rFonts w:asciiTheme="minorHAnsi" w:hAnsiTheme="minorHAnsi"/>
          <w:sz w:val="24"/>
          <w:szCs w:val="24"/>
        </w:rPr>
        <w:t>adesát</w:t>
      </w:r>
      <w:r w:rsidR="001E5452" w:rsidRPr="00CA2126">
        <w:rPr>
          <w:rFonts w:asciiTheme="minorHAnsi" w:hAnsiTheme="minorHAnsi"/>
          <w:sz w:val="24"/>
          <w:szCs w:val="24"/>
        </w:rPr>
        <w:t>tisíc</w:t>
      </w:r>
      <w:proofErr w:type="spellEnd"/>
      <w:r w:rsidR="00185A1A" w:rsidRPr="00CA2126">
        <w:rPr>
          <w:rFonts w:asciiTheme="minorHAnsi" w:hAnsiTheme="minorHAnsi"/>
          <w:sz w:val="24"/>
          <w:szCs w:val="24"/>
        </w:rPr>
        <w:t xml:space="preserve"> korun</w:t>
      </w:r>
      <w:r w:rsidR="004F5597" w:rsidRPr="00CA2126">
        <w:rPr>
          <w:rFonts w:asciiTheme="minorHAnsi" w:hAnsiTheme="minorHAnsi"/>
          <w:sz w:val="24"/>
          <w:szCs w:val="24"/>
        </w:rPr>
        <w:t xml:space="preserve"> českých, a to na zákla</w:t>
      </w:r>
      <w:r w:rsidR="00FE387F" w:rsidRPr="00CA2126">
        <w:rPr>
          <w:rFonts w:asciiTheme="minorHAnsi" w:hAnsiTheme="minorHAnsi"/>
          <w:sz w:val="24"/>
          <w:szCs w:val="24"/>
        </w:rPr>
        <w:t xml:space="preserve">dě řádně podané žádosti ze dne </w:t>
      </w:r>
      <w:r w:rsidR="00B522E8">
        <w:rPr>
          <w:rFonts w:asciiTheme="minorHAnsi" w:hAnsiTheme="minorHAnsi"/>
          <w:sz w:val="24"/>
          <w:szCs w:val="24"/>
        </w:rPr>
        <w:t>7</w:t>
      </w:r>
      <w:r w:rsidR="00FE387F" w:rsidRPr="00CA2126">
        <w:rPr>
          <w:rFonts w:asciiTheme="minorHAnsi" w:hAnsiTheme="minorHAnsi"/>
          <w:sz w:val="24"/>
          <w:szCs w:val="24"/>
        </w:rPr>
        <w:t>.</w:t>
      </w:r>
      <w:r w:rsidR="00CF392A" w:rsidRPr="00CA2126">
        <w:rPr>
          <w:rFonts w:asciiTheme="minorHAnsi" w:hAnsiTheme="minorHAnsi"/>
          <w:sz w:val="24"/>
          <w:szCs w:val="24"/>
        </w:rPr>
        <w:t>1</w:t>
      </w:r>
      <w:r w:rsidR="004C3357">
        <w:rPr>
          <w:rFonts w:asciiTheme="minorHAnsi" w:hAnsiTheme="minorHAnsi"/>
          <w:sz w:val="24"/>
          <w:szCs w:val="24"/>
        </w:rPr>
        <w:t>1</w:t>
      </w:r>
      <w:r w:rsidR="00FE387F" w:rsidRPr="00CA2126">
        <w:rPr>
          <w:rFonts w:asciiTheme="minorHAnsi" w:hAnsiTheme="minorHAnsi"/>
          <w:sz w:val="24"/>
          <w:szCs w:val="24"/>
        </w:rPr>
        <w:t>.20</w:t>
      </w:r>
      <w:r w:rsidR="00005FE1">
        <w:rPr>
          <w:rFonts w:asciiTheme="minorHAnsi" w:hAnsiTheme="minorHAnsi"/>
          <w:sz w:val="24"/>
          <w:szCs w:val="24"/>
        </w:rPr>
        <w:t>2</w:t>
      </w:r>
      <w:r w:rsidR="001A7B32">
        <w:rPr>
          <w:rFonts w:asciiTheme="minorHAnsi" w:hAnsiTheme="minorHAnsi"/>
          <w:sz w:val="24"/>
          <w:szCs w:val="24"/>
        </w:rPr>
        <w:t>2</w:t>
      </w:r>
      <w:r w:rsidR="004F5597" w:rsidRPr="00CA2126">
        <w:rPr>
          <w:rFonts w:asciiTheme="minorHAnsi" w:hAnsiTheme="minorHAnsi"/>
          <w:sz w:val="24"/>
          <w:szCs w:val="24"/>
        </w:rPr>
        <w:t xml:space="preserve">. </w:t>
      </w:r>
    </w:p>
    <w:p w14:paraId="4E35753C" w14:textId="77777777" w:rsidR="00CA2126" w:rsidRPr="00CA2126" w:rsidRDefault="00CA2126" w:rsidP="00CA2126">
      <w:pPr>
        <w:pStyle w:val="Odstavecseseznamem"/>
        <w:autoSpaceDE w:val="0"/>
        <w:autoSpaceDN w:val="0"/>
        <w:adjustRightInd w:val="0"/>
        <w:ind w:left="34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3DF6393" w14:textId="77777777" w:rsidR="004F5597" w:rsidRPr="00CA2126" w:rsidRDefault="00FE387F" w:rsidP="00CA212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40"/>
        <w:jc w:val="both"/>
        <w:rPr>
          <w:rFonts w:asciiTheme="minorHAnsi" w:hAnsiTheme="minorHAnsi"/>
          <w:b/>
          <w:bCs/>
          <w:sz w:val="24"/>
          <w:szCs w:val="24"/>
        </w:rPr>
      </w:pPr>
      <w:r w:rsidRPr="00CA2126">
        <w:rPr>
          <w:rFonts w:asciiTheme="minorHAnsi" w:hAnsiTheme="minorHAnsi"/>
          <w:bCs/>
          <w:sz w:val="24"/>
          <w:szCs w:val="24"/>
        </w:rPr>
        <w:t>Obec</w:t>
      </w:r>
      <w:r w:rsidR="004F5597" w:rsidRPr="00CA2126">
        <w:rPr>
          <w:rFonts w:asciiTheme="minorHAnsi" w:hAnsiTheme="minorHAnsi"/>
          <w:bCs/>
          <w:sz w:val="24"/>
          <w:szCs w:val="24"/>
        </w:rPr>
        <w:t xml:space="preserve"> se zavazuje dotaci v plné výši poskytnout příjemci </w:t>
      </w:r>
      <w:r w:rsidR="007046E9" w:rsidRPr="00CA2126">
        <w:rPr>
          <w:rFonts w:asciiTheme="minorHAnsi" w:hAnsiTheme="minorHAnsi"/>
          <w:bCs/>
          <w:sz w:val="24"/>
          <w:szCs w:val="24"/>
        </w:rPr>
        <w:t>(</w:t>
      </w:r>
      <w:r w:rsidR="007E44D3" w:rsidRPr="00CA2126">
        <w:rPr>
          <w:rFonts w:asciiTheme="minorHAnsi" w:hAnsiTheme="minorHAnsi"/>
          <w:bCs/>
          <w:sz w:val="24"/>
          <w:szCs w:val="24"/>
        </w:rPr>
        <w:t>na jeho účet uvedený v záhlaví smlouvy</w:t>
      </w:r>
      <w:r w:rsidR="007046E9" w:rsidRPr="00CA2126">
        <w:rPr>
          <w:rFonts w:asciiTheme="minorHAnsi" w:hAnsiTheme="minorHAnsi"/>
          <w:bCs/>
          <w:sz w:val="24"/>
          <w:szCs w:val="24"/>
        </w:rPr>
        <w:t>)</w:t>
      </w:r>
      <w:r w:rsidR="007E44D3" w:rsidRPr="00CA2126">
        <w:rPr>
          <w:rFonts w:asciiTheme="minorHAnsi" w:hAnsiTheme="minorHAnsi"/>
          <w:bCs/>
          <w:sz w:val="24"/>
          <w:szCs w:val="24"/>
        </w:rPr>
        <w:t>, a to do 15 dnů od podpisu smlouvy.</w:t>
      </w:r>
    </w:p>
    <w:p w14:paraId="5BFBE401" w14:textId="77777777" w:rsidR="007E44D3" w:rsidRPr="00B93B1F" w:rsidRDefault="007E44D3" w:rsidP="007E44D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</w:p>
    <w:p w14:paraId="6966DFE4" w14:textId="77777777" w:rsidR="00E843DD" w:rsidRDefault="00E843DD" w:rsidP="00E843DD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čl. II</w:t>
      </w:r>
    </w:p>
    <w:p w14:paraId="2AA80C64" w14:textId="77777777" w:rsidR="00E843DD" w:rsidRDefault="00E843DD" w:rsidP="00E843D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Při čerpání této dotace se příjemce zavazuje dodržet tyto podmínky:</w:t>
      </w:r>
    </w:p>
    <w:p w14:paraId="0BF014A6" w14:textId="216AD012" w:rsidR="00E843DD" w:rsidRDefault="00E843DD" w:rsidP="00E843D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1.</w:t>
      </w:r>
      <w:r>
        <w:rPr>
          <w:rFonts w:asciiTheme="minorHAnsi" w:hAnsiTheme="minorHAnsi"/>
          <w:sz w:val="24"/>
          <w:szCs w:val="24"/>
        </w:rPr>
        <w:t xml:space="preserve"> Poskytnutou dotaci čerpat pouze na realizaci akcí uvedených v čl. I a specifikace, kterou uvedl příjemce ve své žádosti ze dne </w:t>
      </w:r>
      <w:r w:rsidR="00B522E8">
        <w:rPr>
          <w:rFonts w:asciiTheme="minorHAnsi" w:hAnsiTheme="minorHAnsi"/>
          <w:sz w:val="24"/>
          <w:szCs w:val="24"/>
        </w:rPr>
        <w:t>7</w:t>
      </w:r>
      <w:r w:rsidR="00C3566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1</w:t>
      </w:r>
      <w:r w:rsidR="004C3357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.20</w:t>
      </w:r>
      <w:r w:rsidR="00005FE1">
        <w:rPr>
          <w:rFonts w:asciiTheme="minorHAnsi" w:hAnsiTheme="minorHAnsi"/>
          <w:sz w:val="24"/>
          <w:szCs w:val="24"/>
        </w:rPr>
        <w:t>2</w:t>
      </w:r>
      <w:r w:rsidR="001A7B32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.</w:t>
      </w:r>
    </w:p>
    <w:p w14:paraId="1454E040" w14:textId="77777777" w:rsidR="00E843DD" w:rsidRDefault="00E843DD" w:rsidP="00E843D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14:paraId="172BB6B8" w14:textId="77777777" w:rsidR="00E843DD" w:rsidRDefault="00E843DD" w:rsidP="00E843D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 xml:space="preserve"> Nepřevádět dotaci na jiné fyzické a právnické osoby, pokud se nejedná o přímou úhradu související s realizací akcí dle čl. I.</w:t>
      </w:r>
    </w:p>
    <w:p w14:paraId="030D5E8E" w14:textId="77777777" w:rsidR="00E843DD" w:rsidRDefault="00E843DD" w:rsidP="00E843D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14:paraId="32F1196C" w14:textId="77777777" w:rsidR="00E843DD" w:rsidRDefault="00E843DD" w:rsidP="00E843D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 xml:space="preserve"> Úhrady provádět pouze na základě vystavených faktur a pokladních dokladů.</w:t>
      </w:r>
    </w:p>
    <w:p w14:paraId="666901AD" w14:textId="77777777" w:rsidR="00E843DD" w:rsidRDefault="00E843DD" w:rsidP="00E843D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14:paraId="65723897" w14:textId="09C89B1B" w:rsidR="00E843DD" w:rsidRDefault="00E843DD" w:rsidP="00E843D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4.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>Výdaje realizovat</w:t>
      </w:r>
      <w:r>
        <w:rPr>
          <w:rFonts w:asciiTheme="minorHAnsi" w:hAnsiTheme="minorHAnsi"/>
          <w:sz w:val="24"/>
          <w:szCs w:val="24"/>
        </w:rPr>
        <w:t xml:space="preserve"> a dotaci vyčerpat nejdéle do </w:t>
      </w:r>
      <w:r w:rsidR="00005FE1">
        <w:rPr>
          <w:rFonts w:asciiTheme="minorHAnsi" w:hAnsiTheme="minorHAnsi"/>
          <w:b/>
          <w:sz w:val="24"/>
          <w:szCs w:val="24"/>
        </w:rPr>
        <w:t>30</w:t>
      </w:r>
      <w:r>
        <w:rPr>
          <w:rFonts w:asciiTheme="minorHAnsi" w:hAnsiTheme="minorHAnsi"/>
          <w:b/>
          <w:sz w:val="24"/>
          <w:szCs w:val="24"/>
        </w:rPr>
        <w:t>.11.20</w:t>
      </w:r>
      <w:r w:rsidR="00C315D7">
        <w:rPr>
          <w:rFonts w:asciiTheme="minorHAnsi" w:hAnsiTheme="minorHAnsi"/>
          <w:b/>
          <w:sz w:val="24"/>
          <w:szCs w:val="24"/>
        </w:rPr>
        <w:t>2</w:t>
      </w:r>
      <w:r w:rsidR="001A7B32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, vyúčtovat nejpozději</w:t>
      </w:r>
      <w:r w:rsidR="00C3566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05FE1">
        <w:rPr>
          <w:rFonts w:asciiTheme="minorHAnsi" w:hAnsiTheme="minorHAnsi"/>
          <w:b/>
          <w:bCs/>
          <w:sz w:val="24"/>
          <w:szCs w:val="24"/>
        </w:rPr>
        <w:t>30</w:t>
      </w:r>
      <w:r>
        <w:rPr>
          <w:rFonts w:asciiTheme="minorHAnsi" w:hAnsiTheme="minorHAnsi"/>
          <w:b/>
          <w:bCs/>
          <w:sz w:val="24"/>
          <w:szCs w:val="24"/>
        </w:rPr>
        <w:t>.11.20</w:t>
      </w:r>
      <w:r w:rsidR="00C315D7">
        <w:rPr>
          <w:rFonts w:asciiTheme="minorHAnsi" w:hAnsiTheme="minorHAnsi"/>
          <w:b/>
          <w:bCs/>
          <w:sz w:val="24"/>
          <w:szCs w:val="24"/>
        </w:rPr>
        <w:t>2</w:t>
      </w:r>
      <w:r w:rsidR="001A7B32">
        <w:rPr>
          <w:rFonts w:asciiTheme="minorHAnsi" w:hAnsiTheme="minorHAnsi"/>
          <w:b/>
          <w:bCs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. Vyúčtování musí obsahovat rozpis skutečných nákladů na jednotlivé položky             - seznam předložených účetních dokladů.  </w:t>
      </w:r>
    </w:p>
    <w:p w14:paraId="69F1E486" w14:textId="77777777" w:rsidR="00E843DD" w:rsidRDefault="00E843DD" w:rsidP="00E843D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14:paraId="7FD8E98E" w14:textId="0202DFF2" w:rsidR="00E843DD" w:rsidRDefault="00E843DD" w:rsidP="00E843D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 xml:space="preserve"> V případě, že příjemce nevyčerpá celou dotaci ve stanoveném termínu, je povinen tyto nevyčerpané prostředky vrátit obci na výše uvedený účet nejpozději do </w:t>
      </w:r>
      <w:r w:rsidR="00B522E8">
        <w:rPr>
          <w:rFonts w:asciiTheme="minorHAnsi" w:hAnsiTheme="minorHAnsi"/>
          <w:b/>
          <w:sz w:val="24"/>
          <w:szCs w:val="24"/>
        </w:rPr>
        <w:t>1</w:t>
      </w:r>
      <w:r w:rsidRPr="00C22AFF">
        <w:rPr>
          <w:rFonts w:asciiTheme="minorHAnsi" w:hAnsiTheme="minorHAnsi"/>
          <w:b/>
          <w:sz w:val="24"/>
          <w:szCs w:val="24"/>
        </w:rPr>
        <w:t>.12.20</w:t>
      </w:r>
      <w:r w:rsidR="00BF417B">
        <w:rPr>
          <w:rFonts w:asciiTheme="minorHAnsi" w:hAnsiTheme="minorHAnsi"/>
          <w:b/>
          <w:sz w:val="24"/>
          <w:szCs w:val="24"/>
        </w:rPr>
        <w:t>2</w:t>
      </w:r>
      <w:r w:rsidR="001A7B32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3F84D69C" w14:textId="77777777" w:rsidR="00C35668" w:rsidRDefault="00C35668" w:rsidP="00E843D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14:paraId="6629F968" w14:textId="77777777" w:rsidR="00E843DD" w:rsidRDefault="00E843DD" w:rsidP="00E843D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6. </w:t>
      </w:r>
      <w:r>
        <w:rPr>
          <w:rFonts w:asciiTheme="minorHAnsi" w:hAnsiTheme="minorHAnsi"/>
          <w:sz w:val="24"/>
          <w:szCs w:val="24"/>
        </w:rPr>
        <w:t xml:space="preserve">Pokud obec zjistí kdykoliv v průběhu čerpání a užívání dotace jakékoliv porušení rozpočtové kázně ve smyslu § 22 zákona č.250/2000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obce, a to do 10 dnů po té, co bude obcí k vrácení dotace vyzván. </w:t>
      </w:r>
    </w:p>
    <w:p w14:paraId="735209B5" w14:textId="77777777" w:rsidR="00E843DD" w:rsidRDefault="00E843DD" w:rsidP="00E843DD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Příjemce je povinen umožnit oprávněným zaměstnancům obce provádět kontrolu dodržování podmínek čerpání a užití dotace. </w:t>
      </w:r>
    </w:p>
    <w:p w14:paraId="2D4B596B" w14:textId="77777777" w:rsidR="00E843DD" w:rsidRDefault="00E843DD" w:rsidP="00E843DD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</w:p>
    <w:p w14:paraId="3EB230AB" w14:textId="77777777" w:rsidR="00E843DD" w:rsidRDefault="00E843DD" w:rsidP="00E843D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7.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V případě porušení rozpočtové kázně je příjemce povinen zaplatit penále ve výši                      promile z částky odvodu (neoprávněně použitých nebo zadržených prostředků) za každý den prodlení, nejvýše však do výše odvodu ve smyslu § 22 odst. 8 zákona č. 250/2000 Sb.,                        o rozpočtových pravidlech územních rozpočtů.</w:t>
      </w:r>
    </w:p>
    <w:p w14:paraId="5501DEF2" w14:textId="77777777" w:rsidR="00E843DD" w:rsidRDefault="00E843DD" w:rsidP="00E843D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14:paraId="43D2C70D" w14:textId="77777777" w:rsidR="00E843DD" w:rsidRDefault="00E843DD" w:rsidP="00E843D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8.</w:t>
      </w:r>
      <w:r>
        <w:rPr>
          <w:rFonts w:asciiTheme="minorHAnsi" w:hAnsiTheme="minorHAnsi"/>
          <w:sz w:val="24"/>
          <w:szCs w:val="24"/>
        </w:rPr>
        <w:t xml:space="preserve"> Je-li příjemce dotace právnickou osobou, v případě přeměny právní formy příjemce přechází podmínky a povinnosti dané smlouvou na nástupnickou organizaci. V případě zrušení právnické osoby s likvidací je povinností příjemce vrátit nevyčerpanou část prostředků dotace na bankovní účet poskytovatele, uvedený v záhlaví smlouvy, do 14 dnů ode dne vstupu do likvidace. Do stejného termínu předloží poskytovatel závěrečné finanční vypořádání dotace. </w:t>
      </w:r>
    </w:p>
    <w:p w14:paraId="082B0F19" w14:textId="77777777" w:rsidR="00E843DD" w:rsidRDefault="00E843DD" w:rsidP="00E843D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14:paraId="76EEEF98" w14:textId="77777777" w:rsidR="00E843DD" w:rsidRDefault="00E843DD" w:rsidP="00E843D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9.</w:t>
      </w:r>
      <w:r>
        <w:rPr>
          <w:rFonts w:asciiTheme="minorHAnsi" w:hAnsiTheme="minorHAnsi"/>
          <w:sz w:val="24"/>
          <w:szCs w:val="24"/>
        </w:rPr>
        <w:t xml:space="preserve"> Pokud nebudou splněna všechna ustanovení uzavřené smlouvy, nebude na následné žádosti brán zřetel. </w:t>
      </w:r>
    </w:p>
    <w:p w14:paraId="476A9F4B" w14:textId="77777777" w:rsidR="00E843DD" w:rsidRDefault="00E843DD" w:rsidP="00E843D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606DCA80" w14:textId="77777777" w:rsidR="00E843DD" w:rsidRDefault="00E843DD" w:rsidP="00E843D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čl. III</w:t>
      </w:r>
    </w:p>
    <w:p w14:paraId="6EFE6A90" w14:textId="77777777" w:rsidR="00E843DD" w:rsidRDefault="00E843DD" w:rsidP="00E843D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Případné změny a doplňky smlouvy budou smluvní strany řešit písemným dodatkem k této smlouvě.</w:t>
      </w:r>
    </w:p>
    <w:p w14:paraId="314AFCE4" w14:textId="77777777" w:rsidR="00E843DD" w:rsidRDefault="00E843DD" w:rsidP="00E843DD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16"/>
          <w:szCs w:val="16"/>
        </w:rPr>
      </w:pPr>
    </w:p>
    <w:p w14:paraId="24D483EE" w14:textId="77777777" w:rsidR="00E843DD" w:rsidRDefault="00E843DD" w:rsidP="00E843D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Tato smlouva je zpracována ve dvou vyhotoveních, z nichž jedno vyhotovení obdrží obec             a jedno vyhotovení obdrží příjemce. </w:t>
      </w:r>
    </w:p>
    <w:p w14:paraId="07D617C8" w14:textId="77777777" w:rsidR="00E843DD" w:rsidRDefault="00E843DD" w:rsidP="00E843DD">
      <w:pPr>
        <w:pStyle w:val="Odstavecseseznamem"/>
        <w:rPr>
          <w:rFonts w:asciiTheme="minorHAnsi" w:hAnsiTheme="minorHAnsi"/>
          <w:sz w:val="16"/>
          <w:szCs w:val="16"/>
        </w:rPr>
      </w:pPr>
    </w:p>
    <w:p w14:paraId="3B5B10B9" w14:textId="77777777" w:rsidR="00E843DD" w:rsidRDefault="00E843DD" w:rsidP="00E843D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Smlouva nabývá platnosti a účinnosti dnem podpisu oběma smluvními stranami.</w:t>
      </w:r>
    </w:p>
    <w:p w14:paraId="2F9D6479" w14:textId="77777777" w:rsidR="00E843DD" w:rsidRDefault="00E843DD" w:rsidP="00E843DD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16"/>
          <w:szCs w:val="16"/>
        </w:rPr>
      </w:pPr>
    </w:p>
    <w:p w14:paraId="44243293" w14:textId="77777777" w:rsidR="00E843DD" w:rsidRDefault="00E843DD" w:rsidP="00E843D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Příjemce bere na vědomí a výslovně souhlasí s tím, že smlouva v plném znění včetně případných dodatků bude zveřejněna na webových stránkách obce.</w:t>
      </w:r>
    </w:p>
    <w:p w14:paraId="3BB50938" w14:textId="77777777" w:rsidR="00E843DD" w:rsidRDefault="00E843DD" w:rsidP="00E843D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2B2F7EB0" w14:textId="77777777" w:rsidR="00C35668" w:rsidRDefault="00C35668" w:rsidP="00C35668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C35668">
        <w:rPr>
          <w:rFonts w:asciiTheme="minorHAnsi" w:hAnsiTheme="minorHAnsi"/>
          <w:b/>
          <w:sz w:val="24"/>
          <w:szCs w:val="24"/>
        </w:rPr>
        <w:t>D O L O Ž K</w:t>
      </w:r>
      <w:r w:rsidR="00C315D7">
        <w:rPr>
          <w:rFonts w:asciiTheme="minorHAnsi" w:hAnsiTheme="minorHAnsi"/>
          <w:b/>
          <w:sz w:val="24"/>
          <w:szCs w:val="24"/>
        </w:rPr>
        <w:t> </w:t>
      </w:r>
      <w:r w:rsidRPr="00C35668">
        <w:rPr>
          <w:rFonts w:asciiTheme="minorHAnsi" w:hAnsiTheme="minorHAnsi"/>
          <w:b/>
          <w:sz w:val="24"/>
          <w:szCs w:val="24"/>
        </w:rPr>
        <w:t>A</w:t>
      </w:r>
    </w:p>
    <w:p w14:paraId="581BFB81" w14:textId="38C2826F" w:rsidR="00C35668" w:rsidRPr="00C35668" w:rsidRDefault="00C35668" w:rsidP="00C35668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35668">
        <w:rPr>
          <w:rFonts w:asciiTheme="minorHAnsi" w:hAnsiTheme="minorHAnsi"/>
          <w:sz w:val="24"/>
          <w:szCs w:val="24"/>
        </w:rPr>
        <w:t xml:space="preserve">O poskytnutí dotace a uzavření této veřejnoprávní smlouvy rozhodlo zastupitelstvo obce Raškovice usnesením č. </w:t>
      </w:r>
      <w:r w:rsidR="001A7B32">
        <w:rPr>
          <w:rFonts w:asciiTheme="minorHAnsi" w:hAnsiTheme="minorHAnsi"/>
          <w:sz w:val="24"/>
          <w:szCs w:val="24"/>
        </w:rPr>
        <w:t>4</w:t>
      </w:r>
      <w:r w:rsidR="00167FCF">
        <w:rPr>
          <w:rFonts w:asciiTheme="minorHAnsi" w:hAnsiTheme="minorHAnsi"/>
          <w:sz w:val="24"/>
          <w:szCs w:val="24"/>
        </w:rPr>
        <w:t>,</w:t>
      </w:r>
      <w:r w:rsidRPr="00C35668">
        <w:rPr>
          <w:rFonts w:asciiTheme="minorHAnsi" w:hAnsiTheme="minorHAnsi"/>
          <w:sz w:val="24"/>
          <w:szCs w:val="24"/>
        </w:rPr>
        <w:t xml:space="preserve"> dne </w:t>
      </w:r>
      <w:r w:rsidR="00C22AFF">
        <w:rPr>
          <w:rFonts w:asciiTheme="minorHAnsi" w:hAnsiTheme="minorHAnsi"/>
          <w:sz w:val="24"/>
          <w:szCs w:val="24"/>
        </w:rPr>
        <w:t>2</w:t>
      </w:r>
      <w:r w:rsidR="001A7B32">
        <w:rPr>
          <w:rFonts w:asciiTheme="minorHAnsi" w:hAnsiTheme="minorHAnsi"/>
          <w:sz w:val="24"/>
          <w:szCs w:val="24"/>
        </w:rPr>
        <w:t>7</w:t>
      </w:r>
      <w:r w:rsidRPr="00C35668">
        <w:rPr>
          <w:rFonts w:asciiTheme="minorHAnsi" w:hAnsiTheme="minorHAnsi"/>
          <w:sz w:val="24"/>
          <w:szCs w:val="24"/>
        </w:rPr>
        <w:t>.</w:t>
      </w:r>
      <w:r w:rsidR="00BF417B">
        <w:rPr>
          <w:rFonts w:asciiTheme="minorHAnsi" w:hAnsiTheme="minorHAnsi"/>
          <w:sz w:val="24"/>
          <w:szCs w:val="24"/>
        </w:rPr>
        <w:t>2</w:t>
      </w:r>
      <w:r w:rsidRPr="00C35668">
        <w:rPr>
          <w:rFonts w:asciiTheme="minorHAnsi" w:hAnsiTheme="minorHAnsi"/>
          <w:sz w:val="24"/>
          <w:szCs w:val="24"/>
        </w:rPr>
        <w:t>.20</w:t>
      </w:r>
      <w:r w:rsidR="00C315D7">
        <w:rPr>
          <w:rFonts w:asciiTheme="minorHAnsi" w:hAnsiTheme="minorHAnsi"/>
          <w:sz w:val="24"/>
          <w:szCs w:val="24"/>
        </w:rPr>
        <w:t>2</w:t>
      </w:r>
      <w:r w:rsidR="001A7B32">
        <w:rPr>
          <w:rFonts w:asciiTheme="minorHAnsi" w:hAnsiTheme="minorHAnsi"/>
          <w:sz w:val="24"/>
          <w:szCs w:val="24"/>
        </w:rPr>
        <w:t>3</w:t>
      </w:r>
      <w:r w:rsidRPr="00C35668">
        <w:rPr>
          <w:rFonts w:asciiTheme="minorHAnsi" w:hAnsiTheme="minorHAnsi"/>
          <w:sz w:val="24"/>
          <w:szCs w:val="24"/>
        </w:rPr>
        <w:t xml:space="preserve"> dle § 85 písm. c) zákona č. 128/2000 Sb., o obcích, ve znění pozdějších předpisů.</w:t>
      </w:r>
    </w:p>
    <w:p w14:paraId="448C6E56" w14:textId="77777777" w:rsidR="00C35668" w:rsidRPr="00C35668" w:rsidRDefault="00C35668" w:rsidP="00C35668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5A71B75A" w14:textId="7BE391F2" w:rsidR="00E843DD" w:rsidRDefault="00C35668" w:rsidP="00C35668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35668">
        <w:rPr>
          <w:rFonts w:asciiTheme="minorHAnsi" w:hAnsiTheme="minorHAnsi"/>
          <w:sz w:val="24"/>
          <w:szCs w:val="24"/>
        </w:rPr>
        <w:t xml:space="preserve">V Raškovicích dne </w:t>
      </w:r>
      <w:r w:rsidR="00BF417B">
        <w:rPr>
          <w:rFonts w:asciiTheme="minorHAnsi" w:hAnsiTheme="minorHAnsi"/>
          <w:sz w:val="24"/>
          <w:szCs w:val="24"/>
        </w:rPr>
        <w:t>7</w:t>
      </w:r>
      <w:r w:rsidRPr="00C35668">
        <w:rPr>
          <w:rFonts w:asciiTheme="minorHAnsi" w:hAnsiTheme="minorHAnsi"/>
          <w:sz w:val="24"/>
          <w:szCs w:val="24"/>
        </w:rPr>
        <w:t>.</w:t>
      </w:r>
      <w:r w:rsidR="00BF417B">
        <w:rPr>
          <w:rFonts w:asciiTheme="minorHAnsi" w:hAnsiTheme="minorHAnsi"/>
          <w:sz w:val="24"/>
          <w:szCs w:val="24"/>
        </w:rPr>
        <w:t>3</w:t>
      </w:r>
      <w:r w:rsidRPr="00C35668">
        <w:rPr>
          <w:rFonts w:asciiTheme="minorHAnsi" w:hAnsiTheme="minorHAnsi"/>
          <w:sz w:val="24"/>
          <w:szCs w:val="24"/>
        </w:rPr>
        <w:t>.20</w:t>
      </w:r>
      <w:r w:rsidR="00C315D7">
        <w:rPr>
          <w:rFonts w:asciiTheme="minorHAnsi" w:hAnsiTheme="minorHAnsi"/>
          <w:sz w:val="24"/>
          <w:szCs w:val="24"/>
        </w:rPr>
        <w:t>2</w:t>
      </w:r>
      <w:r w:rsidR="001A7B32">
        <w:rPr>
          <w:rFonts w:asciiTheme="minorHAnsi" w:hAnsiTheme="minorHAnsi"/>
          <w:sz w:val="24"/>
          <w:szCs w:val="24"/>
        </w:rPr>
        <w:t>3</w:t>
      </w:r>
      <w:r w:rsidRPr="00C35668">
        <w:rPr>
          <w:rFonts w:asciiTheme="minorHAnsi" w:hAnsiTheme="minorHAnsi"/>
          <w:sz w:val="24"/>
          <w:szCs w:val="24"/>
        </w:rPr>
        <w:tab/>
      </w:r>
      <w:r w:rsidRPr="00C35668">
        <w:rPr>
          <w:rFonts w:asciiTheme="minorHAnsi" w:hAnsiTheme="minorHAnsi"/>
          <w:sz w:val="24"/>
          <w:szCs w:val="24"/>
        </w:rPr>
        <w:tab/>
      </w:r>
      <w:r w:rsidRPr="00C35668">
        <w:rPr>
          <w:rFonts w:asciiTheme="minorHAnsi" w:hAnsiTheme="minorHAnsi"/>
          <w:sz w:val="24"/>
          <w:szCs w:val="24"/>
        </w:rPr>
        <w:tab/>
      </w:r>
      <w:r w:rsidRPr="00C35668">
        <w:rPr>
          <w:rFonts w:asciiTheme="minorHAnsi" w:hAnsiTheme="minorHAnsi"/>
          <w:sz w:val="24"/>
          <w:szCs w:val="24"/>
        </w:rPr>
        <w:tab/>
      </w:r>
      <w:r w:rsidRPr="00C35668">
        <w:rPr>
          <w:rFonts w:asciiTheme="minorHAnsi" w:hAnsiTheme="minorHAnsi"/>
          <w:sz w:val="24"/>
          <w:szCs w:val="24"/>
        </w:rPr>
        <w:tab/>
        <w:t>V</w:t>
      </w:r>
      <w:r w:rsidR="005A2347">
        <w:rPr>
          <w:rFonts w:asciiTheme="minorHAnsi" w:hAnsiTheme="minorHAnsi"/>
          <w:sz w:val="24"/>
          <w:szCs w:val="24"/>
        </w:rPr>
        <w:t xml:space="preserve"> Raškovice </w:t>
      </w:r>
      <w:r w:rsidRPr="00C35668">
        <w:rPr>
          <w:rFonts w:asciiTheme="minorHAnsi" w:hAnsiTheme="minorHAnsi"/>
          <w:sz w:val="24"/>
          <w:szCs w:val="24"/>
        </w:rPr>
        <w:t>dne</w:t>
      </w:r>
      <w:r w:rsidR="005A2347">
        <w:rPr>
          <w:rFonts w:asciiTheme="minorHAnsi" w:hAnsiTheme="minorHAnsi"/>
          <w:sz w:val="24"/>
          <w:szCs w:val="24"/>
        </w:rPr>
        <w:t xml:space="preserve"> </w:t>
      </w:r>
      <w:r w:rsidR="00C315D7">
        <w:rPr>
          <w:rFonts w:asciiTheme="minorHAnsi" w:hAnsiTheme="minorHAnsi"/>
          <w:sz w:val="24"/>
          <w:szCs w:val="24"/>
        </w:rPr>
        <w:t>……………………………….</w:t>
      </w:r>
      <w:r w:rsidRPr="00C35668">
        <w:rPr>
          <w:rFonts w:asciiTheme="minorHAnsi" w:hAnsiTheme="minorHAnsi"/>
          <w:sz w:val="24"/>
          <w:szCs w:val="24"/>
        </w:rPr>
        <w:tab/>
      </w:r>
      <w:r w:rsidR="00E843DD">
        <w:rPr>
          <w:rFonts w:asciiTheme="minorHAnsi" w:hAnsiTheme="minorHAnsi"/>
          <w:sz w:val="24"/>
          <w:szCs w:val="24"/>
        </w:rPr>
        <w:tab/>
      </w:r>
      <w:r w:rsidR="00E843DD">
        <w:rPr>
          <w:rFonts w:asciiTheme="minorHAnsi" w:hAnsiTheme="minorHAnsi"/>
          <w:sz w:val="24"/>
          <w:szCs w:val="24"/>
        </w:rPr>
        <w:tab/>
      </w:r>
      <w:r w:rsidR="00E843DD">
        <w:rPr>
          <w:rFonts w:asciiTheme="minorHAnsi" w:hAnsiTheme="minorHAnsi"/>
          <w:sz w:val="24"/>
          <w:szCs w:val="24"/>
        </w:rPr>
        <w:tab/>
      </w:r>
    </w:p>
    <w:p w14:paraId="5793D6EE" w14:textId="77777777" w:rsidR="00E843DD" w:rsidRDefault="00E843DD" w:rsidP="00E843D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5DA93D21" w14:textId="77777777" w:rsidR="00E843DD" w:rsidRDefault="00E843DD" w:rsidP="00E843D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409AFE91" w14:textId="77777777" w:rsidR="00E843DD" w:rsidRDefault="00E843DD" w:rsidP="00E843D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442D111D" w14:textId="77777777" w:rsidR="00E843DD" w:rsidRDefault="00E843DD" w:rsidP="001A7B32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.........................................................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</w:t>
      </w:r>
      <w:r>
        <w:rPr>
          <w:rFonts w:asciiTheme="minorHAnsi" w:hAnsiTheme="minorHAnsi"/>
          <w:sz w:val="24"/>
          <w:szCs w:val="24"/>
        </w:rPr>
        <w:tab/>
        <w:t xml:space="preserve">............................................................                       </w:t>
      </w:r>
    </w:p>
    <w:p w14:paraId="0FF65E1B" w14:textId="77777777" w:rsidR="00EC157B" w:rsidRDefault="00EC157B" w:rsidP="00EC157B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obec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</w:t>
      </w:r>
      <w:r>
        <w:rPr>
          <w:rFonts w:asciiTheme="minorHAnsi" w:hAnsiTheme="minorHAnsi"/>
          <w:sz w:val="24"/>
          <w:szCs w:val="24"/>
        </w:rPr>
        <w:tab/>
        <w:t>příjemce</w:t>
      </w:r>
    </w:p>
    <w:p w14:paraId="5168DDC3" w14:textId="77777777" w:rsidR="00522CFA" w:rsidRDefault="00522CFA" w:rsidP="00522CFA">
      <w:pPr>
        <w:rPr>
          <w:rFonts w:asciiTheme="minorHAnsi" w:hAnsiTheme="minorHAnsi" w:cs="Arial"/>
          <w:bCs/>
          <w:sz w:val="26"/>
          <w:szCs w:val="26"/>
          <w:u w:val="single"/>
        </w:rPr>
      </w:pPr>
    </w:p>
    <w:p w14:paraId="3F1061E6" w14:textId="77777777" w:rsidR="00522CFA" w:rsidRDefault="00522CFA" w:rsidP="00522CFA">
      <w:pPr>
        <w:rPr>
          <w:rFonts w:asciiTheme="minorHAnsi" w:hAnsiTheme="minorHAnsi" w:cs="Arial"/>
          <w:bCs/>
          <w:sz w:val="26"/>
          <w:szCs w:val="26"/>
        </w:rPr>
      </w:pPr>
    </w:p>
    <w:p w14:paraId="7C470336" w14:textId="77777777" w:rsidR="00522CFA" w:rsidRDefault="00522CFA" w:rsidP="00A752A4"/>
    <w:sectPr w:rsidR="00522CFA" w:rsidSect="00AF56E6">
      <w:pgSz w:w="11907" w:h="16840" w:code="9"/>
      <w:pgMar w:top="851" w:right="1134" w:bottom="1276" w:left="141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C74705E"/>
    <w:multiLevelType w:val="hybridMultilevel"/>
    <w:tmpl w:val="52EEE6CA"/>
    <w:lvl w:ilvl="0" w:tplc="84169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F1C1C"/>
    <w:multiLevelType w:val="hybridMultilevel"/>
    <w:tmpl w:val="16063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634024">
    <w:abstractNumId w:val="3"/>
  </w:num>
  <w:num w:numId="2" w16cid:durableId="640156986">
    <w:abstractNumId w:val="2"/>
  </w:num>
  <w:num w:numId="3" w16cid:durableId="803698562">
    <w:abstractNumId w:val="9"/>
  </w:num>
  <w:num w:numId="4" w16cid:durableId="568737786">
    <w:abstractNumId w:val="4"/>
  </w:num>
  <w:num w:numId="5" w16cid:durableId="1091120761">
    <w:abstractNumId w:val="6"/>
  </w:num>
  <w:num w:numId="6" w16cid:durableId="1552676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7968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4012799">
    <w:abstractNumId w:val="0"/>
  </w:num>
  <w:num w:numId="9" w16cid:durableId="1563372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277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E2"/>
    <w:rsid w:val="00005FE1"/>
    <w:rsid w:val="00034A5E"/>
    <w:rsid w:val="00057DA9"/>
    <w:rsid w:val="00087BA3"/>
    <w:rsid w:val="000947C2"/>
    <w:rsid w:val="000A5912"/>
    <w:rsid w:val="000C20BF"/>
    <w:rsid w:val="000C34EA"/>
    <w:rsid w:val="000E444B"/>
    <w:rsid w:val="00131682"/>
    <w:rsid w:val="00167FCF"/>
    <w:rsid w:val="00185A1A"/>
    <w:rsid w:val="001A7B32"/>
    <w:rsid w:val="001D2EC3"/>
    <w:rsid w:val="001E5452"/>
    <w:rsid w:val="00201507"/>
    <w:rsid w:val="00272432"/>
    <w:rsid w:val="00272A92"/>
    <w:rsid w:val="002859A8"/>
    <w:rsid w:val="002A05BC"/>
    <w:rsid w:val="002D7997"/>
    <w:rsid w:val="002E53B2"/>
    <w:rsid w:val="003175B5"/>
    <w:rsid w:val="003908E6"/>
    <w:rsid w:val="003F441C"/>
    <w:rsid w:val="004B05FC"/>
    <w:rsid w:val="004C3357"/>
    <w:rsid w:val="004D2C47"/>
    <w:rsid w:val="004F5597"/>
    <w:rsid w:val="00503415"/>
    <w:rsid w:val="00514A57"/>
    <w:rsid w:val="00515FE4"/>
    <w:rsid w:val="00522CFA"/>
    <w:rsid w:val="005A2347"/>
    <w:rsid w:val="005D18E5"/>
    <w:rsid w:val="00616E27"/>
    <w:rsid w:val="00641B38"/>
    <w:rsid w:val="00690ED7"/>
    <w:rsid w:val="00695AE7"/>
    <w:rsid w:val="006B1ACF"/>
    <w:rsid w:val="006D200B"/>
    <w:rsid w:val="006F41F6"/>
    <w:rsid w:val="00700A34"/>
    <w:rsid w:val="007046E9"/>
    <w:rsid w:val="007727F1"/>
    <w:rsid w:val="007948AD"/>
    <w:rsid w:val="007A0014"/>
    <w:rsid w:val="007C3854"/>
    <w:rsid w:val="007C44B9"/>
    <w:rsid w:val="007E44D3"/>
    <w:rsid w:val="008709B4"/>
    <w:rsid w:val="008F5622"/>
    <w:rsid w:val="00904CB4"/>
    <w:rsid w:val="00975964"/>
    <w:rsid w:val="009858AF"/>
    <w:rsid w:val="0099584F"/>
    <w:rsid w:val="009B2FF6"/>
    <w:rsid w:val="009C453C"/>
    <w:rsid w:val="009E4616"/>
    <w:rsid w:val="009F25EB"/>
    <w:rsid w:val="00A372B1"/>
    <w:rsid w:val="00A63EDB"/>
    <w:rsid w:val="00A752A4"/>
    <w:rsid w:val="00AF56E6"/>
    <w:rsid w:val="00B34C7D"/>
    <w:rsid w:val="00B43BB0"/>
    <w:rsid w:val="00B50453"/>
    <w:rsid w:val="00B522E8"/>
    <w:rsid w:val="00B75C00"/>
    <w:rsid w:val="00B7695C"/>
    <w:rsid w:val="00B84797"/>
    <w:rsid w:val="00B93B1F"/>
    <w:rsid w:val="00BC1038"/>
    <w:rsid w:val="00BE12E2"/>
    <w:rsid w:val="00BF417B"/>
    <w:rsid w:val="00C22AFF"/>
    <w:rsid w:val="00C315D7"/>
    <w:rsid w:val="00C35380"/>
    <w:rsid w:val="00C35668"/>
    <w:rsid w:val="00C479D2"/>
    <w:rsid w:val="00C517CC"/>
    <w:rsid w:val="00C72052"/>
    <w:rsid w:val="00C81A98"/>
    <w:rsid w:val="00CA2126"/>
    <w:rsid w:val="00CF392A"/>
    <w:rsid w:val="00D240F0"/>
    <w:rsid w:val="00D37B47"/>
    <w:rsid w:val="00D42937"/>
    <w:rsid w:val="00DD58C3"/>
    <w:rsid w:val="00E34CC9"/>
    <w:rsid w:val="00E50A08"/>
    <w:rsid w:val="00E5160B"/>
    <w:rsid w:val="00E843DD"/>
    <w:rsid w:val="00EC157B"/>
    <w:rsid w:val="00EF323B"/>
    <w:rsid w:val="00F662A3"/>
    <w:rsid w:val="00F82550"/>
    <w:rsid w:val="00FE387F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5A4E"/>
  <w15:docId w15:val="{F2C9316A-D065-475C-85AC-3D5AABF2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52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52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2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2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cp:lastModifiedBy>nada.koperova</cp:lastModifiedBy>
  <cp:revision>4</cp:revision>
  <cp:lastPrinted>2023-03-06T14:54:00Z</cp:lastPrinted>
  <dcterms:created xsi:type="dcterms:W3CDTF">2023-03-04T15:58:00Z</dcterms:created>
  <dcterms:modified xsi:type="dcterms:W3CDTF">2023-03-06T14:55:00Z</dcterms:modified>
</cp:coreProperties>
</file>